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9" w:rsidRPr="00EA433E" w:rsidRDefault="005A1295" w:rsidP="00A63A48">
      <w:pPr>
        <w:pStyle w:val="ad"/>
      </w:pPr>
      <w:r w:rsidRPr="005A1295">
        <w:rPr>
          <w:rFonts w:asciiTheme="majorEastAsia" w:hAnsiTheme="majorEastAsia"/>
          <w:noProof/>
          <w:sz w:val="2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2pt;margin-top:31.5pt;width:509.25pt;height:43.1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" stroked="f">
            <v:textbox>
              <w:txbxContent>
                <w:p w:rsidR="00B67BE7" w:rsidRPr="00EA433E" w:rsidRDefault="00B67BE7" w:rsidP="00EA433E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EA433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トレーシングレポート（服薬情報提供書）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left:0;text-align:left;margin-left:334.25pt;margin-top:6.3pt;width:189.45pt;height:25.2pt;z-index:251689984;mso-height-percent:200;mso-height-percent:200;mso-width-relative:margin;mso-height-relative:margin" stroked="f">
            <v:textbox style="mso-fit-shape-to-text:t">
              <w:txbxContent>
                <w:p w:rsidR="00B22940" w:rsidRPr="001440A6" w:rsidRDefault="00B229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1440A6">
                    <w:rPr>
                      <w:rFonts w:asciiTheme="majorEastAsia" w:eastAsiaTheme="majorEastAsia" w:hAnsiTheme="majorEastAsia"/>
                      <w:sz w:val="24"/>
                    </w:rPr>
                    <w:t>かかりつけ薬局</w:t>
                  </w:r>
                  <w:r w:rsidR="00960033" w:rsidRPr="001440A6">
                    <w:rPr>
                      <w:rFonts w:asciiTheme="majorEastAsia" w:eastAsiaTheme="majorEastAsia" w:hAnsiTheme="majorEastAsia" w:cs="ＭＳ 明朝"/>
                      <w:sz w:val="24"/>
                    </w:rPr>
                    <w:t>⇒多摩丘陵病院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" o:spid="_x0000_s1031" type="#_x0000_t67" style="position:absolute;left:0;text-align:left;margin-left:250.05pt;margin-top:0;width:23.25pt;height:31.5pt;flip:y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<w10:wrap anchorx="margin"/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-6.3pt;margin-top:0;width:243pt;height:43.2pt;z-index:25167974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" stroked="f">
            <v:textbox style="mso-next-textbox:#テキスト ボックス 2;mso-fit-shape-to-text:t">
              <w:txbxContent>
                <w:p w:rsidR="00117389" w:rsidRPr="00B22940" w:rsidRDefault="00B229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多摩丘陵病院　薬剤部</w:t>
                  </w:r>
                </w:p>
                <w:p w:rsidR="00117389" w:rsidRPr="00B22940" w:rsidRDefault="0011738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FAX：0</w:t>
                  </w:r>
                  <w:r w:rsidR="00B22940" w:rsidRPr="00B22940">
                    <w:rPr>
                      <w:rFonts w:asciiTheme="majorEastAsia" w:eastAsiaTheme="majorEastAsia" w:hAnsiTheme="majorEastAsia"/>
                      <w:sz w:val="24"/>
                    </w:rPr>
                    <w:t>42</w:t>
                  </w: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-</w:t>
                  </w:r>
                  <w:r w:rsidR="00B22940" w:rsidRPr="00B22940">
                    <w:rPr>
                      <w:rFonts w:asciiTheme="majorEastAsia" w:eastAsiaTheme="majorEastAsia" w:hAnsiTheme="majorEastAsia"/>
                      <w:sz w:val="24"/>
                    </w:rPr>
                    <w:t>797</w:t>
                  </w: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-</w:t>
                  </w:r>
                  <w:r w:rsidR="00B22940" w:rsidRPr="00B22940">
                    <w:rPr>
                      <w:rFonts w:asciiTheme="majorEastAsia" w:eastAsiaTheme="majorEastAsia" w:hAnsiTheme="majorEastAsia"/>
                      <w:sz w:val="24"/>
                    </w:rPr>
                    <w:t>1522</w:t>
                  </w:r>
                </w:p>
              </w:txbxContent>
            </v:textbox>
            <w10:wrap anchorx="margin"/>
          </v:shape>
        </w:pict>
      </w:r>
    </w:p>
    <w:p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B80318" w:rsidRPr="00EA433E" w:rsidRDefault="00B80318" w:rsidP="002D067B">
      <w:pPr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915" w:type="dxa"/>
        <w:tblInd w:w="-34" w:type="dxa"/>
        <w:tblLook w:val="04A0"/>
      </w:tblPr>
      <w:tblGrid>
        <w:gridCol w:w="1872"/>
        <w:gridCol w:w="3119"/>
        <w:gridCol w:w="5924"/>
      </w:tblGrid>
      <w:tr w:rsidR="007C58DC" w:rsidRPr="00C157D9" w:rsidTr="00CC5FDF">
        <w:tc>
          <w:tcPr>
            <w:tcW w:w="4991" w:type="dxa"/>
            <w:gridSpan w:val="2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645C3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 （ID： </w:t>
            </w:r>
            <w:r w:rsidR="0096003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24" w:type="dxa"/>
            <w:vMerge w:val="restart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:rsidR="007C58DC" w:rsidRPr="00EA433E" w:rsidRDefault="007C58DC" w:rsidP="0096003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  <w:r w:rsidR="0096003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7C58DC" w:rsidRPr="00C157D9" w:rsidTr="00CC5FDF">
        <w:tc>
          <w:tcPr>
            <w:tcW w:w="1872" w:type="dxa"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</w:sdtPr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924" w:type="dxa"/>
            <w:vMerge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:rsidTr="00CC5FDF">
        <w:tc>
          <w:tcPr>
            <w:tcW w:w="4991" w:type="dxa"/>
            <w:gridSpan w:val="2"/>
          </w:tcPr>
          <w:p w:rsidR="007C58DC" w:rsidRDefault="005A1295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924" w:type="dxa"/>
            <w:vMerge/>
          </w:tcPr>
          <w:p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C16B6" w:rsidRDefault="004C16B6" w:rsidP="002D067B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2D067B" w:rsidRDefault="0055703F" w:rsidP="002D067B">
      <w:pPr>
        <w:jc w:val="left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 w:hint="eastAsia"/>
          <w:szCs w:val="21"/>
        </w:rPr>
        <w:t>下記の通り、患者の服薬状況等について情報提供いたします。ご高配賜りますようお願い申し上げます。</w:t>
      </w:r>
    </w:p>
    <w:p w:rsidR="002D067B" w:rsidRDefault="002D067B" w:rsidP="002D06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【聞き取り日時】</w:t>
      </w:r>
    </w:p>
    <w:p w:rsidR="002D067B" w:rsidRDefault="002D067B" w:rsidP="002D06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2D067B">
        <w:rPr>
          <w:rFonts w:asciiTheme="majorEastAsia" w:eastAsiaTheme="majorEastAsia" w:hAnsiTheme="majorEastAsia" w:hint="eastAsia"/>
          <w:szCs w:val="21"/>
        </w:rPr>
        <w:t>聞き取りした方</w:t>
      </w:r>
      <w:r>
        <w:rPr>
          <w:rFonts w:asciiTheme="majorEastAsia" w:eastAsiaTheme="majorEastAsia" w:hAnsiTheme="majorEastAsia" w:hint="eastAsia"/>
          <w:szCs w:val="21"/>
        </w:rPr>
        <w:t xml:space="preserve">】　</w:t>
      </w:r>
      <w:r w:rsidRPr="002D067B">
        <w:rPr>
          <w:rFonts w:asciiTheme="majorEastAsia" w:eastAsiaTheme="majorEastAsia" w:hAnsiTheme="majorEastAsia" w:hint="eastAsia"/>
          <w:szCs w:val="21"/>
        </w:rPr>
        <w:t xml:space="preserve"> 本人 ・ 家族 ・ その他介護者</w:t>
      </w:r>
    </w:p>
    <w:p w:rsidR="00CC5FDF" w:rsidRPr="00847265" w:rsidRDefault="00CC5FDF" w:rsidP="00CC5FD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47265">
        <w:rPr>
          <w:rFonts w:ascii="ＭＳ ゴシック" w:eastAsia="ＭＳ ゴシック" w:hAnsi="ＭＳ ゴシック" w:hint="eastAsia"/>
          <w:sz w:val="24"/>
          <w:szCs w:val="24"/>
        </w:rPr>
        <w:t>情報分類</w:t>
      </w:r>
    </w:p>
    <w:tbl>
      <w:tblPr>
        <w:tblStyle w:val="a5"/>
        <w:tblW w:w="10881" w:type="dxa"/>
        <w:tblLook w:val="04A0"/>
      </w:tblPr>
      <w:tblGrid>
        <w:gridCol w:w="3542"/>
        <w:gridCol w:w="3542"/>
        <w:gridCol w:w="3797"/>
      </w:tblGrid>
      <w:tr w:rsidR="00CC5FDF" w:rsidRPr="00847265" w:rsidTr="00CC5FDF">
        <w:trPr>
          <w:trHeight w:val="34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5FDF" w:rsidRPr="00847265" w:rsidRDefault="005A1295" w:rsidP="0017521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08pt;height:14.55pt" o:ole="">
                  <v:imagedata r:id="rId8" o:title=""/>
                </v:shape>
                <w:control r:id="rId9" w:name="処方内容" w:shapeid="_x0000_i1036"/>
              </w:objec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FDF" w:rsidRPr="00847265" w:rsidRDefault="005A1295" w:rsidP="0017521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225" w:dyaOrig="225">
                <v:shape id="_x0000_i1038" type="#_x0000_t75" style="width:108pt;height:12.45pt" o:ole="">
                  <v:imagedata r:id="rId10" o:title=""/>
                </v:shape>
                <w:control r:id="rId11" w:name="CheckBox2" w:shapeid="_x0000_i1038"/>
              </w:objec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5FDF" w:rsidRPr="00847265" w:rsidRDefault="005A1295" w:rsidP="0017521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225" w:dyaOrig="225">
                <v:shape id="_x0000_i1040" type="#_x0000_t75" style="width:108pt;height:12.45pt" o:ole="">
                  <v:imagedata r:id="rId12" o:title=""/>
                </v:shape>
                <w:control r:id="rId13" w:name="CheckBox4" w:shapeid="_x0000_i1040"/>
              </w:object>
            </w:r>
          </w:p>
        </w:tc>
      </w:tr>
      <w:tr w:rsidR="00CC5FDF" w:rsidRPr="00847265" w:rsidTr="00CC5FDF">
        <w:trPr>
          <w:trHeight w:val="343"/>
        </w:trPr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5FDF" w:rsidRPr="00847265" w:rsidRDefault="005A1295" w:rsidP="0017521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225" w:dyaOrig="225">
                <v:shape id="_x0000_i1042" type="#_x0000_t75" style="width:111.45pt;height:12.45pt" o:ole="">
                  <v:imagedata r:id="rId14" o:title=""/>
                </v:shape>
                <w:control r:id="rId15" w:name="CheckBox5" w:shapeid="_x0000_i1042"/>
              </w:objec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FDF" w:rsidRPr="00847265" w:rsidRDefault="005A1295" w:rsidP="0017521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225" w:dyaOrig="225">
                <v:shape id="_x0000_i1044" type="#_x0000_t75" style="width:108pt;height:13.85pt" o:ole="">
                  <v:imagedata r:id="rId16" o:title=""/>
                </v:shape>
                <w:control r:id="rId17" w:name="CheckBox61" w:shapeid="_x0000_i1044"/>
              </w:objec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5FDF" w:rsidRPr="00847265" w:rsidRDefault="00CC5FDF" w:rsidP="0017521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5FDF" w:rsidRPr="00847265" w:rsidTr="00CC5FDF">
        <w:trPr>
          <w:trHeight w:val="343"/>
        </w:trPr>
        <w:tc>
          <w:tcPr>
            <w:tcW w:w="10881" w:type="dxa"/>
            <w:gridSpan w:val="3"/>
            <w:tcBorders>
              <w:top w:val="nil"/>
            </w:tcBorders>
            <w:vAlign w:val="center"/>
          </w:tcPr>
          <w:p w:rsidR="00CC5FDF" w:rsidRPr="00847265" w:rsidRDefault="005A1295" w:rsidP="0017521B">
            <w:pPr>
              <w:spacing w:line="0" w:lineRule="atLeast"/>
              <w:ind w:firstLineChars="12" w:firstLine="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6" type="#_x0000_t201" style="position:absolute;left:0;text-align:left;margin-left:.8pt;margin-top:1.8pt;width:48pt;height:13.5pt;z-index:251693056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CheckBox7" w:shapeid="_x0000_s1036"/>
              </w:pict>
            </w:r>
            <w:r w:rsidRPr="005A1295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line id="直線コネクタ 1" o:spid="_x0000_s1035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13.9pt" to="15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" strokecolor="black [3213]" strokeweight=".5pt">
                  <v:stroke joinstyle="miter"/>
                  <w10:wrap type="topAndBottom"/>
                </v:line>
              </w:pict>
            </w:r>
            <w:r w:rsidR="00CC5FDF" w:rsidRPr="009C0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</w:tc>
      </w:tr>
    </w:tbl>
    <w:p w:rsidR="00CC5FDF" w:rsidRPr="009C0098" w:rsidRDefault="00CC5FDF" w:rsidP="00CC5FDF">
      <w:pPr>
        <w:spacing w:line="0" w:lineRule="atLeast"/>
        <w:rPr>
          <w:sz w:val="10"/>
          <w:szCs w:val="10"/>
        </w:rPr>
      </w:pPr>
    </w:p>
    <w:p w:rsidR="00CC5FDF" w:rsidRPr="00847265" w:rsidRDefault="00CC5FDF" w:rsidP="00CC5FD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Style w:val="a5"/>
        <w:tblW w:w="10915" w:type="dxa"/>
        <w:tblInd w:w="-85" w:type="dxa"/>
        <w:tblCellMar>
          <w:left w:w="57" w:type="dxa"/>
          <w:right w:w="57" w:type="dxa"/>
        </w:tblCellMar>
        <w:tblLook w:val="04A0"/>
      </w:tblPr>
      <w:tblGrid>
        <w:gridCol w:w="10915"/>
      </w:tblGrid>
      <w:tr w:rsidR="00CC5FDF" w:rsidRPr="00847265" w:rsidTr="00CC5FDF">
        <w:trPr>
          <w:trHeight w:val="3250"/>
        </w:trPr>
        <w:tc>
          <w:tcPr>
            <w:tcW w:w="10915" w:type="dxa"/>
          </w:tcPr>
          <w:p w:rsidR="00CC5FDF" w:rsidRPr="00847265" w:rsidRDefault="00CC5FDF" w:rsidP="001752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5703F" w:rsidRDefault="0055703F" w:rsidP="0055703F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:rsidR="0055703F" w:rsidRPr="002D3B60" w:rsidRDefault="0055703F" w:rsidP="0055703F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薬剤師としての提案事項（薬剤に関する提案を含む）</w:t>
      </w:r>
    </w:p>
    <w:tbl>
      <w:tblPr>
        <w:tblStyle w:val="a5"/>
        <w:tblW w:w="10881" w:type="dxa"/>
        <w:tblLook w:val="04A0"/>
      </w:tblPr>
      <w:tblGrid>
        <w:gridCol w:w="10881"/>
      </w:tblGrid>
      <w:tr w:rsidR="0055703F" w:rsidRPr="002D3B60" w:rsidTr="00CC5FDF">
        <w:trPr>
          <w:trHeight w:val="1652"/>
        </w:trPr>
        <w:tc>
          <w:tcPr>
            <w:tcW w:w="10881" w:type="dxa"/>
          </w:tcPr>
          <w:p w:rsidR="0055703F" w:rsidRPr="00775275" w:rsidRDefault="0055703F" w:rsidP="0017521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55703F" w:rsidRPr="002D3B60" w:rsidRDefault="0055703F" w:rsidP="0055703F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□ご返答の必要はありません。　□ご確認いただき、ご返答をお願いいたします。</w:t>
      </w:r>
    </w:p>
    <w:p w:rsidR="0055703F" w:rsidRPr="002D3B60" w:rsidRDefault="0055703F" w:rsidP="0055703F">
      <w:pPr>
        <w:snapToGrid w:val="0"/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>［注意事項］</w:t>
      </w:r>
    </w:p>
    <w:p w:rsidR="0055703F" w:rsidRPr="002D3B60" w:rsidRDefault="0055703F" w:rsidP="0055703F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1.必要がある場合には、続紙に記載して添付すること。</w:t>
      </w:r>
    </w:p>
    <w:p w:rsidR="0055703F" w:rsidRPr="002D3B60" w:rsidRDefault="0055703F" w:rsidP="0055703F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2.わかりやすく記入すること。</w:t>
      </w:r>
    </w:p>
    <w:p w:rsidR="0055703F" w:rsidRPr="002D3B60" w:rsidRDefault="0055703F" w:rsidP="0055703F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3.必要な場合には、手帳又は処方せんの写しを添付すること。</w:t>
      </w:r>
    </w:p>
    <w:p w:rsidR="0055703F" w:rsidRPr="002D3B60" w:rsidRDefault="0055703F" w:rsidP="0055703F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4.本紙は、患者が現に診療を受けている医療機関に交付し、保険薬局では写しを薬剤服用歴等に保存すること。</w:t>
      </w:r>
    </w:p>
    <w:p w:rsidR="00153B76" w:rsidRPr="0050128B" w:rsidRDefault="00B54B39" w:rsidP="00F72D00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F72D00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:rsidR="0071152A" w:rsidRPr="0071152A" w:rsidRDefault="00F61A6A" w:rsidP="00F72D00">
      <w:pPr>
        <w:ind w:firstLineChars="700" w:firstLine="1400"/>
        <w:jc w:val="left"/>
        <w:rPr>
          <w:rFonts w:asciiTheme="majorEastAsia" w:eastAsiaTheme="majorEastAsia" w:hAnsiTheme="majorEastAsia"/>
          <w:szCs w:val="21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</w:t>
      </w:r>
      <w:r w:rsidR="00324C60">
        <w:rPr>
          <w:rFonts w:asciiTheme="majorEastAsia" w:eastAsiaTheme="majorEastAsia" w:hAnsiTheme="majorEastAsia" w:hint="eastAsia"/>
          <w:color w:val="FF0000"/>
          <w:sz w:val="20"/>
          <w:szCs w:val="20"/>
        </w:rPr>
        <w:t>問い合わせや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疑義照会は</w:t>
      </w:r>
      <w:r w:rsidR="00E951F2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処方医に</w:t>
      </w:r>
      <w:r w:rsidR="003A3067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直接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電話でご確認ください。</w:t>
      </w:r>
    </w:p>
    <w:sectPr w:rsidR="0071152A" w:rsidRPr="0071152A" w:rsidSect="002D06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88" w:rsidRDefault="00343C88" w:rsidP="000A061A">
      <w:r>
        <w:separator/>
      </w:r>
    </w:p>
  </w:endnote>
  <w:endnote w:type="continuationSeparator" w:id="1">
    <w:p w:rsidR="00343C88" w:rsidRDefault="00343C88" w:rsidP="000A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88" w:rsidRDefault="00343C88" w:rsidP="000A061A">
      <w:r>
        <w:separator/>
      </w:r>
    </w:p>
  </w:footnote>
  <w:footnote w:type="continuationSeparator" w:id="1">
    <w:p w:rsidR="00343C88" w:rsidRDefault="00343C88" w:rsidP="000A0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F9"/>
    <w:rsid w:val="0000599E"/>
    <w:rsid w:val="000143D5"/>
    <w:rsid w:val="0002441D"/>
    <w:rsid w:val="0005016B"/>
    <w:rsid w:val="00053494"/>
    <w:rsid w:val="00077903"/>
    <w:rsid w:val="000A061A"/>
    <w:rsid w:val="000B1A92"/>
    <w:rsid w:val="000C5669"/>
    <w:rsid w:val="000E2FF8"/>
    <w:rsid w:val="000F7E6D"/>
    <w:rsid w:val="00110A45"/>
    <w:rsid w:val="00117389"/>
    <w:rsid w:val="001343C4"/>
    <w:rsid w:val="00137631"/>
    <w:rsid w:val="001440A6"/>
    <w:rsid w:val="00144E24"/>
    <w:rsid w:val="00153B76"/>
    <w:rsid w:val="001544AA"/>
    <w:rsid w:val="00163A1F"/>
    <w:rsid w:val="00183DD1"/>
    <w:rsid w:val="001A7611"/>
    <w:rsid w:val="001B10DD"/>
    <w:rsid w:val="001C081D"/>
    <w:rsid w:val="001D7833"/>
    <w:rsid w:val="001E671A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6C1D"/>
    <w:rsid w:val="002D067B"/>
    <w:rsid w:val="002D0F3E"/>
    <w:rsid w:val="002D2390"/>
    <w:rsid w:val="002D3C4F"/>
    <w:rsid w:val="002D44D6"/>
    <w:rsid w:val="002F05CC"/>
    <w:rsid w:val="00306669"/>
    <w:rsid w:val="003245E9"/>
    <w:rsid w:val="00324C60"/>
    <w:rsid w:val="00340BF3"/>
    <w:rsid w:val="00343C88"/>
    <w:rsid w:val="003739B5"/>
    <w:rsid w:val="003A2CC9"/>
    <w:rsid w:val="003A3067"/>
    <w:rsid w:val="003B36FC"/>
    <w:rsid w:val="003F07B9"/>
    <w:rsid w:val="00410C92"/>
    <w:rsid w:val="0041553E"/>
    <w:rsid w:val="004178FA"/>
    <w:rsid w:val="00435B48"/>
    <w:rsid w:val="00444A85"/>
    <w:rsid w:val="004815F9"/>
    <w:rsid w:val="004C0464"/>
    <w:rsid w:val="004C16B6"/>
    <w:rsid w:val="004D5D75"/>
    <w:rsid w:val="0050128B"/>
    <w:rsid w:val="005041F4"/>
    <w:rsid w:val="00517A37"/>
    <w:rsid w:val="0053611E"/>
    <w:rsid w:val="00546938"/>
    <w:rsid w:val="005513B3"/>
    <w:rsid w:val="0055703F"/>
    <w:rsid w:val="00572E62"/>
    <w:rsid w:val="00573718"/>
    <w:rsid w:val="005862DD"/>
    <w:rsid w:val="00596BB7"/>
    <w:rsid w:val="005A1295"/>
    <w:rsid w:val="005C24F6"/>
    <w:rsid w:val="005D6731"/>
    <w:rsid w:val="005E1BF5"/>
    <w:rsid w:val="005F5135"/>
    <w:rsid w:val="0060072E"/>
    <w:rsid w:val="00645C37"/>
    <w:rsid w:val="00673772"/>
    <w:rsid w:val="00684ADC"/>
    <w:rsid w:val="0069423B"/>
    <w:rsid w:val="006A1BA5"/>
    <w:rsid w:val="006C6AD3"/>
    <w:rsid w:val="006D21EB"/>
    <w:rsid w:val="006E0143"/>
    <w:rsid w:val="006E0D34"/>
    <w:rsid w:val="006E43D7"/>
    <w:rsid w:val="006F4D3E"/>
    <w:rsid w:val="0071152A"/>
    <w:rsid w:val="00720695"/>
    <w:rsid w:val="00753E1F"/>
    <w:rsid w:val="007621EE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5547"/>
    <w:rsid w:val="00927AD5"/>
    <w:rsid w:val="00946927"/>
    <w:rsid w:val="0095337A"/>
    <w:rsid w:val="00960033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AF2D99"/>
    <w:rsid w:val="00B22940"/>
    <w:rsid w:val="00B54B39"/>
    <w:rsid w:val="00B67BE7"/>
    <w:rsid w:val="00B74A88"/>
    <w:rsid w:val="00B80318"/>
    <w:rsid w:val="00B9170D"/>
    <w:rsid w:val="00BA45EF"/>
    <w:rsid w:val="00BA5215"/>
    <w:rsid w:val="00BC14C4"/>
    <w:rsid w:val="00BC2130"/>
    <w:rsid w:val="00BF5D2A"/>
    <w:rsid w:val="00C00771"/>
    <w:rsid w:val="00C157D9"/>
    <w:rsid w:val="00C300B0"/>
    <w:rsid w:val="00C62F28"/>
    <w:rsid w:val="00C8385D"/>
    <w:rsid w:val="00CA63B0"/>
    <w:rsid w:val="00CB104F"/>
    <w:rsid w:val="00CB175A"/>
    <w:rsid w:val="00CC398D"/>
    <w:rsid w:val="00CC5FDF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5FB6"/>
    <w:rsid w:val="00E837DC"/>
    <w:rsid w:val="00E91286"/>
    <w:rsid w:val="00E91E7E"/>
    <w:rsid w:val="00E951F2"/>
    <w:rsid w:val="00EA433E"/>
    <w:rsid w:val="00EB036D"/>
    <w:rsid w:val="00ED45A8"/>
    <w:rsid w:val="00EE658B"/>
    <w:rsid w:val="00F210AF"/>
    <w:rsid w:val="00F34620"/>
    <w:rsid w:val="00F34A2B"/>
    <w:rsid w:val="00F35E00"/>
    <w:rsid w:val="00F5635B"/>
    <w:rsid w:val="00F61A6A"/>
    <w:rsid w:val="00F66AC6"/>
    <w:rsid w:val="00F72D00"/>
    <w:rsid w:val="00F816A6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3810;503"/>
  <ax:ocxPr ax:name="Value" ax:value="0"/>
  <ax:ocxPr ax:name="Caption" ax:value="処方内容"/>
  <ax:ocxPr ax:name="FontName" ax:value="ＭＳ ゴシック"/>
  <ax:ocxPr ax:name="FontHeight" ax:value="180"/>
  <ax:ocxPr ax:name="FontCharSet" ax:value="12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3810;450"/>
  <ax:ocxPr ax:name="Value" ax:value="0"/>
  <ax:ocxPr ax:name="Caption" ax:value="服薬指導内容"/>
  <ax:ocxPr ax:name="FontName" ax:value="ＭＳ ゴシック"/>
  <ax:ocxPr ax:name="FontHeight" ax:value="180"/>
  <ax:ocxPr ax:name="FontCharSet" ax:value="12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3810;450"/>
  <ax:ocxPr ax:name="Value" ax:value="0"/>
  <ax:ocxPr ax:name="Caption" ax:value="調剤上の留意点"/>
  <ax:ocxPr ax:name="FontName" ax:value="ＭＳ ゴシック"/>
  <ax:ocxPr ax:name="FontHeight" ax:value="180"/>
  <ax:ocxPr ax:name="FontCharSet" ax:value="12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3942;450"/>
  <ax:ocxPr ax:name="Value" ax:value="0"/>
  <ax:ocxPr ax:name="Caption" ax:value="有害事象または副作用"/>
  <ax:ocxPr ax:name="FontName" ax:value="ＭＳ ゴシック"/>
  <ax:ocxPr ax:name="FontHeight" ax:value="180"/>
  <ax:ocxPr ax:name="FontCharSet" ax:value="12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3810;476"/>
  <ax:ocxPr ax:name="Value" ax:value="0"/>
  <ax:ocxPr ax:name="Caption" ax:value="服薬アドヒアランス"/>
  <ax:ocxPr ax:name="FontName" ax:value="ＭＳ ゴシック"/>
  <ax:ocxPr ax:name="FontHeight" ax:value="180"/>
  <ax:ocxPr ax:name="FontCharSet" ax:value="12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1694;476"/>
  <ax:ocxPr ax:name="Value" ax:value="0"/>
  <ax:ocxPr ax:name="Caption" ax:value="その他"/>
  <ax:ocxPr ax:name="FontName" ax:value="ＭＳ ゴシック"/>
  <ax:ocxPr ax:name="FontHeight" ax:value="180"/>
  <ax:ocxPr ax:name="FontCharSet" ax:value="128"/>
  <ax:ocxPr ax:name="FontPitchAndFamily" ax:value="2"/>
</ax:ocx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D097-2A44-4DC6-B7EB-434188C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tanaka</cp:lastModifiedBy>
  <cp:revision>5</cp:revision>
  <cp:lastPrinted>2023-07-05T05:50:00Z</cp:lastPrinted>
  <dcterms:created xsi:type="dcterms:W3CDTF">2023-07-08T05:52:00Z</dcterms:created>
  <dcterms:modified xsi:type="dcterms:W3CDTF">2023-07-08T06:22:00Z</dcterms:modified>
</cp:coreProperties>
</file>